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265EC" w14:textId="0424C2F1" w:rsidR="00F35354" w:rsidRDefault="007008F2">
      <w:r w:rsidRPr="007008F2">
        <w:drawing>
          <wp:inline distT="0" distB="0" distL="0" distR="0" wp14:anchorId="11574AE1" wp14:editId="66E6B1AC">
            <wp:extent cx="5760720" cy="7762875"/>
            <wp:effectExtent l="0" t="0" r="0" b="9525"/>
            <wp:docPr id="9178153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8153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8B9E" w14:textId="77777777" w:rsidR="007008F2" w:rsidRDefault="007008F2"/>
    <w:p w14:paraId="3AF4103B" w14:textId="77777777" w:rsidR="007008F2" w:rsidRDefault="007008F2"/>
    <w:p w14:paraId="146A03B3" w14:textId="77777777" w:rsidR="007008F2" w:rsidRDefault="007008F2"/>
    <w:p w14:paraId="5EDBCF25" w14:textId="7D7D19F5" w:rsidR="007008F2" w:rsidRDefault="007008F2">
      <w:r w:rsidRPr="007008F2">
        <w:lastRenderedPageBreak/>
        <w:drawing>
          <wp:inline distT="0" distB="0" distL="0" distR="0" wp14:anchorId="4359CCA8" wp14:editId="01FEB577">
            <wp:extent cx="5760720" cy="8211820"/>
            <wp:effectExtent l="0" t="0" r="0" b="0"/>
            <wp:docPr id="7692733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733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F2"/>
    <w:rsid w:val="007008F2"/>
    <w:rsid w:val="00F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07787"/>
  <w15:chartTrackingRefBased/>
  <w15:docId w15:val="{A43C3B63-32DD-4D16-A729-3379F2E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CAGNY</dc:creator>
  <cp:keywords/>
  <dc:description/>
  <cp:lastModifiedBy>Mairie CAGNY</cp:lastModifiedBy>
  <cp:revision>1</cp:revision>
  <dcterms:created xsi:type="dcterms:W3CDTF">2024-04-26T07:26:00Z</dcterms:created>
  <dcterms:modified xsi:type="dcterms:W3CDTF">2024-04-26T07:28:00Z</dcterms:modified>
</cp:coreProperties>
</file>